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5D" w:rsidRPr="0095325D" w:rsidRDefault="0095325D" w:rsidP="00B941C0">
      <w:pPr>
        <w:rPr>
          <w:rFonts w:ascii="Times New Roman" w:hAnsi="Times New Roman" w:cs="Times New Roman"/>
          <w:i/>
          <w:sz w:val="16"/>
          <w:szCs w:val="16"/>
        </w:rPr>
      </w:pPr>
      <w:r w:rsidRPr="009532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95325D">
        <w:rPr>
          <w:rFonts w:ascii="Times New Roman" w:hAnsi="Times New Roman" w:cs="Times New Roman"/>
          <w:i/>
          <w:sz w:val="16"/>
          <w:szCs w:val="16"/>
        </w:rPr>
        <w:t xml:space="preserve">      Утвержден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5325D">
        <w:rPr>
          <w:rFonts w:ascii="Times New Roman" w:hAnsi="Times New Roman" w:cs="Times New Roman"/>
          <w:i/>
          <w:sz w:val="16"/>
          <w:szCs w:val="16"/>
        </w:rPr>
        <w:t xml:space="preserve">приказом № </w:t>
      </w:r>
      <w:r>
        <w:rPr>
          <w:rFonts w:ascii="Times New Roman" w:hAnsi="Times New Roman" w:cs="Times New Roman"/>
          <w:i/>
          <w:sz w:val="16"/>
          <w:szCs w:val="16"/>
        </w:rPr>
        <w:t xml:space="preserve"> 03-03/8 от 11.01.2022г.</w:t>
      </w:r>
    </w:p>
    <w:p w:rsidR="00B941C0" w:rsidRDefault="00B941C0" w:rsidP="00B94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 по противодействию коррупции</w:t>
      </w:r>
    </w:p>
    <w:p w:rsidR="00B941C0" w:rsidRDefault="00B941C0" w:rsidP="00B94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</w:t>
      </w:r>
      <w:r w:rsidR="00E943E3">
        <w:rPr>
          <w:rFonts w:ascii="Times New Roman" w:hAnsi="Times New Roman" w:cs="Times New Roman"/>
          <w:b/>
        </w:rPr>
        <w:t>ДОУ «Детском саду № 205» на 2022</w:t>
      </w:r>
      <w:r>
        <w:rPr>
          <w:rFonts w:ascii="Times New Roman" w:hAnsi="Times New Roman" w:cs="Times New Roman"/>
          <w:b/>
        </w:rPr>
        <w:t>г.</w:t>
      </w:r>
    </w:p>
    <w:p w:rsidR="00B941C0" w:rsidRDefault="00B941C0" w:rsidP="00B941C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единой государственной политики в области противодействия коррупции; предупреждение коррупционных правонарушений в МДОУ « Детском саду  № 205»</w:t>
      </w:r>
      <w:r>
        <w:rPr>
          <w:rFonts w:ascii="Times New Roman" w:hAnsi="Times New Roman" w:cs="Times New Roman"/>
        </w:rPr>
        <w:t>.</w:t>
      </w:r>
    </w:p>
    <w:p w:rsidR="00B941C0" w:rsidRDefault="00B941C0" w:rsidP="00B941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5402"/>
        <w:gridCol w:w="1894"/>
        <w:gridCol w:w="2072"/>
      </w:tblGrid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941C0" w:rsidTr="00B941C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Старший воспитатель 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 об утверждении плана противодействию коррупции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учреждения с нормативными документами по антикоррупционной деятельности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953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прозрачности при принятии решений по кадровым  вопросам.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работу.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01.03.2022г. по 15.03.2022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B941C0" w:rsidRDefault="00E9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04.10.2022г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11.10.2022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анализа результатов рассмотрения обращений граждан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фактах проявления коррупции.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953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по антикоррупционной  тематике на стенде в стенах детского сада и сайте  учреждения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953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1C0" w:rsidTr="00B941C0">
        <w:trPr>
          <w:trHeight w:val="21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экспертизы жалоб и обращений граждан, поступающих через систему общего пользования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почтовый, электронный адрес, книгу жалоб и предложений, телефон) на действия ( бездействия) заведующего и сотрудников детского сада  с точки  зрения наличия сведений о фактах коррупции  и организации их проверки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rPr>
          <w:trHeight w:val="8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отчётов  перед родительской общественностью.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17.05.2022г. по 23.05.2022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spacing w:after="0"/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Инструкционное совещание  « Признаки вымогательства взятки. Основные понятия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1C0" w:rsidTr="00B941C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в международный день борьбы с коррупцией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формирование нетерпимости в обществе к коррупционному поведению.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10.12.2022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Старший воспитатель 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комиссии по противодействию коррупции совместно с родительским комитетом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27.08.2022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Старший воспитатель 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 воспитанниками мероприятий  с целью  ознакомления их  с личными правами и обязанностями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E9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08.02.2022г.-19.02.2022</w:t>
            </w:r>
            <w:r w:rsidR="00B941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C0" w:rsidTr="00B941C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Взаимодействие ДОУ  с правоохранительными органами</w:t>
            </w:r>
          </w:p>
        </w:tc>
      </w:tr>
      <w:tr w:rsidR="00B941C0" w:rsidTr="00B941C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  по устранению нарушений антикоррупционного законодательства РФ, причин и условий  проявления  коррупции в образовательной системе, указанных в судебных актах органов  прокуратуры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актах, представленных правоохранительными органами.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0" w:rsidRDefault="00B94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B941C0" w:rsidRDefault="00B9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1C0" w:rsidRDefault="00B941C0" w:rsidP="00B94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C0" w:rsidRDefault="00B941C0" w:rsidP="00B94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C0" w:rsidRDefault="00B941C0" w:rsidP="00B94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D1" w:rsidRDefault="00DB6ED1"/>
    <w:sectPr w:rsidR="00DB6ED1" w:rsidSect="000D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41C0"/>
    <w:rsid w:val="000D1DB0"/>
    <w:rsid w:val="0095325D"/>
    <w:rsid w:val="00B941C0"/>
    <w:rsid w:val="00DB6ED1"/>
    <w:rsid w:val="00E9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2022-04-06T09:42:00Z</cp:lastPrinted>
  <dcterms:created xsi:type="dcterms:W3CDTF">2022-04-06T09:37:00Z</dcterms:created>
  <dcterms:modified xsi:type="dcterms:W3CDTF">2022-04-06T09:43:00Z</dcterms:modified>
</cp:coreProperties>
</file>