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5B" w:rsidRPr="004C2C5B" w:rsidRDefault="004C2C5B" w:rsidP="004C2C5B">
      <w:pPr>
        <w:pStyle w:val="3"/>
        <w:spacing w:before="0" w:after="0" w:line="240" w:lineRule="auto"/>
        <w:ind w:left="600" w:firstLine="960"/>
        <w:jc w:val="both"/>
        <w:rPr>
          <w:bCs/>
        </w:rPr>
      </w:pPr>
      <w:r w:rsidRPr="004C2C5B">
        <w:rPr>
          <w:bCs/>
        </w:rPr>
        <w:t xml:space="preserve">Адаптированная основная образовательная программа дошкольного образования (далее АООП) для детей с ТНР муниципального дошкольного учреждения «Детский сад № 205» предназначена для осуществления  системы образовательной деятельности  и коррекционно-развивающей работы  в группах компенсирующей направленности  для детей 3-7 лет с тяжёлыми нарушениями речи. </w:t>
      </w:r>
    </w:p>
    <w:p w:rsidR="004C2C5B" w:rsidRPr="004C2C5B" w:rsidRDefault="004C2C5B" w:rsidP="004C2C5B">
      <w:pPr>
        <w:pStyle w:val="3"/>
        <w:spacing w:before="0" w:after="0" w:line="240" w:lineRule="auto"/>
        <w:ind w:left="600" w:firstLine="960"/>
        <w:jc w:val="both"/>
        <w:rPr>
          <w:bCs/>
        </w:rPr>
      </w:pPr>
      <w:r w:rsidRPr="004C2C5B">
        <w:rPr>
          <w:bCs/>
        </w:rPr>
        <w:t xml:space="preserve">Дети с тяжёлыми нарушениями речи (ТНР) представляют собой особую категорию дошкольников  с нарушениями всех компонентов речи  при сохранном слухе, зрении  и первично сохранном интеллекте. </w:t>
      </w:r>
    </w:p>
    <w:p w:rsidR="004C2C5B" w:rsidRPr="004C2C5B" w:rsidRDefault="004C2C5B" w:rsidP="004C2C5B">
      <w:pPr>
        <w:pStyle w:val="3"/>
        <w:spacing w:before="0" w:after="0" w:line="240" w:lineRule="auto"/>
        <w:ind w:left="851" w:firstLine="709"/>
        <w:jc w:val="both"/>
        <w:rPr>
          <w:bCs/>
        </w:rPr>
      </w:pPr>
      <w:r w:rsidRPr="004C2C5B">
        <w:rPr>
          <w:bCs/>
        </w:rPr>
        <w:t>К группе  ТНР относятся:</w:t>
      </w:r>
    </w:p>
    <w:p w:rsidR="004C2C5B" w:rsidRPr="004C2C5B" w:rsidRDefault="004C2C5B" w:rsidP="004C2C5B">
      <w:pPr>
        <w:pStyle w:val="3"/>
        <w:spacing w:before="0" w:after="0" w:line="240" w:lineRule="auto"/>
        <w:ind w:left="851" w:firstLine="709"/>
        <w:jc w:val="both"/>
        <w:rPr>
          <w:bCs/>
        </w:rPr>
      </w:pPr>
      <w:r w:rsidRPr="004C2C5B">
        <w:rPr>
          <w:bCs/>
        </w:rPr>
        <w:t xml:space="preserve">- фонетико-фонематическое  недоразвитие речи (ФФН)  при   </w:t>
      </w:r>
      <w:proofErr w:type="spellStart"/>
      <w:r w:rsidRPr="004C2C5B">
        <w:rPr>
          <w:bCs/>
        </w:rPr>
        <w:t>ринолалии</w:t>
      </w:r>
      <w:proofErr w:type="spellEnd"/>
      <w:r w:rsidRPr="004C2C5B">
        <w:rPr>
          <w:bCs/>
        </w:rPr>
        <w:t>, лёгкой степени дизартрии;</w:t>
      </w:r>
    </w:p>
    <w:p w:rsidR="004C2C5B" w:rsidRPr="004C2C5B" w:rsidRDefault="004C2C5B" w:rsidP="004C2C5B">
      <w:pPr>
        <w:pStyle w:val="3"/>
        <w:spacing w:before="0" w:after="0" w:line="240" w:lineRule="auto"/>
        <w:ind w:left="851" w:firstLine="709"/>
        <w:jc w:val="both"/>
        <w:rPr>
          <w:bCs/>
        </w:rPr>
      </w:pPr>
      <w:r w:rsidRPr="004C2C5B">
        <w:rPr>
          <w:bCs/>
        </w:rPr>
        <w:t xml:space="preserve">- общее недоразвитие речи (ОНР) всех уровней речевого развития </w:t>
      </w:r>
      <w:proofErr w:type="gramStart"/>
      <w:r w:rsidRPr="004C2C5B">
        <w:rPr>
          <w:bCs/>
        </w:rPr>
        <w:t xml:space="preserve">( </w:t>
      </w:r>
      <w:proofErr w:type="gramEnd"/>
      <w:r w:rsidRPr="004C2C5B">
        <w:rPr>
          <w:bCs/>
        </w:rPr>
        <w:t xml:space="preserve">I, II, III, IV ) при дизартрии, </w:t>
      </w:r>
      <w:proofErr w:type="spellStart"/>
      <w:r w:rsidRPr="004C2C5B">
        <w:rPr>
          <w:bCs/>
        </w:rPr>
        <w:t>ринолалии</w:t>
      </w:r>
      <w:proofErr w:type="spellEnd"/>
      <w:r w:rsidRPr="004C2C5B">
        <w:rPr>
          <w:bCs/>
        </w:rPr>
        <w:t xml:space="preserve">, афазии и алалии; </w:t>
      </w:r>
    </w:p>
    <w:p w:rsidR="004C2C5B" w:rsidRPr="004C2C5B" w:rsidRDefault="004C2C5B" w:rsidP="004C2C5B">
      <w:pPr>
        <w:widowControl w:val="0"/>
        <w:spacing w:line="240" w:lineRule="auto"/>
        <w:ind w:left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C5B">
        <w:rPr>
          <w:rFonts w:ascii="Times New Roman" w:hAnsi="Times New Roman" w:cs="Times New Roman"/>
          <w:bCs/>
          <w:sz w:val="24"/>
          <w:szCs w:val="24"/>
        </w:rPr>
        <w:t xml:space="preserve">               Деятельность МДОУ «Детский сад № 205» г</w:t>
      </w:r>
      <w:proofErr w:type="gramStart"/>
      <w:r w:rsidRPr="004C2C5B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4C2C5B">
        <w:rPr>
          <w:rFonts w:ascii="Times New Roman" w:hAnsi="Times New Roman" w:cs="Times New Roman"/>
          <w:bCs/>
          <w:sz w:val="24"/>
          <w:szCs w:val="24"/>
        </w:rPr>
        <w:t>рославля  в соответствии с Законом  РФ  «Об  образовании в Российской Федерации» направлена на обеспечении права  семьи на получение  помощи в воспитании детей дошкольного  возраста,  на охрану и укрепление  их физического и психического здоровья, на развитие их индивидуальных особенностей и необходимую коррекцию нарушений в развитии.</w:t>
      </w:r>
    </w:p>
    <w:p w:rsidR="004C2C5B" w:rsidRPr="004C2C5B" w:rsidRDefault="004C2C5B" w:rsidP="004C2C5B">
      <w:pPr>
        <w:widowControl w:val="0"/>
        <w:spacing w:line="240" w:lineRule="auto"/>
        <w:ind w:left="6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C5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2C5B">
        <w:rPr>
          <w:rFonts w:ascii="Times New Roman" w:hAnsi="Times New Roman" w:cs="Times New Roman"/>
          <w:sz w:val="24"/>
          <w:szCs w:val="24"/>
        </w:rPr>
        <w:t xml:space="preserve">Адаптированная  основная   образовательная  программа </w:t>
      </w:r>
      <w:r w:rsidRPr="004C2C5B">
        <w:rPr>
          <w:rFonts w:ascii="Times New Roman" w:hAnsi="Times New Roman" w:cs="Times New Roman"/>
          <w:bCs/>
          <w:sz w:val="24"/>
          <w:szCs w:val="24"/>
        </w:rPr>
        <w:t xml:space="preserve"> дошкольного  образования </w:t>
      </w:r>
      <w:r w:rsidRPr="004C2C5B">
        <w:rPr>
          <w:rFonts w:ascii="Times New Roman" w:hAnsi="Times New Roman" w:cs="Times New Roman"/>
          <w:sz w:val="24"/>
          <w:szCs w:val="24"/>
        </w:rPr>
        <w:t xml:space="preserve">   для детей с ТНР  МДОУ «</w:t>
      </w:r>
      <w:r w:rsidRPr="004C2C5B">
        <w:rPr>
          <w:rFonts w:ascii="Times New Roman" w:hAnsi="Times New Roman" w:cs="Times New Roman"/>
          <w:bCs/>
          <w:sz w:val="24"/>
          <w:szCs w:val="24"/>
        </w:rPr>
        <w:t xml:space="preserve">«Детский сад № 205» </w:t>
      </w:r>
      <w:r w:rsidRPr="004C2C5B">
        <w:rPr>
          <w:rFonts w:ascii="Times New Roman" w:hAnsi="Times New Roman" w:cs="Times New Roman"/>
          <w:sz w:val="24"/>
          <w:szCs w:val="24"/>
        </w:rPr>
        <w:t xml:space="preserve">способствует реализации прав детей дошкольного возраста с тяжелыми нарушениями речи  на получение  доступного и качественного образования,  обеспечивает развитие способностей  каждого ребенка,    формирование и развитие личности ребенка в соответствии с принятыми в семье и обществе духовно-нравственными   и  </w:t>
      </w:r>
      <w:proofErr w:type="spellStart"/>
      <w:r w:rsidRPr="004C2C5B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4C2C5B">
        <w:rPr>
          <w:rFonts w:ascii="Times New Roman" w:hAnsi="Times New Roman" w:cs="Times New Roman"/>
          <w:sz w:val="24"/>
          <w:szCs w:val="24"/>
        </w:rPr>
        <w:t xml:space="preserve">  ценностями в целях интеллектуального, духовно-нравственного, творческого и физического развития</w:t>
      </w:r>
      <w:proofErr w:type="gramEnd"/>
      <w:r w:rsidRPr="004C2C5B">
        <w:rPr>
          <w:rFonts w:ascii="Times New Roman" w:hAnsi="Times New Roman" w:cs="Times New Roman"/>
          <w:sz w:val="24"/>
          <w:szCs w:val="24"/>
        </w:rPr>
        <w:t xml:space="preserve"> человека, удовлетворения его особых образовательных потребностей и интересов. </w:t>
      </w:r>
    </w:p>
    <w:p w:rsidR="00F512A7" w:rsidRDefault="00F512A7"/>
    <w:sectPr w:rsidR="00F5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C2C5B"/>
    <w:rsid w:val="004C2C5B"/>
    <w:rsid w:val="00F5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 (веб)3"/>
    <w:basedOn w:val="a"/>
    <w:rsid w:val="004C2C5B"/>
    <w:pPr>
      <w:suppressAutoHyphens/>
      <w:spacing w:before="280" w:after="288" w:line="288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2021-08-17T06:59:00Z</dcterms:created>
  <dcterms:modified xsi:type="dcterms:W3CDTF">2021-08-17T06:59:00Z</dcterms:modified>
</cp:coreProperties>
</file>